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5098D">
      <w:pPr>
        <w:spacing w:line="192" w:lineRule="auto"/>
        <w:outlineLvl w:val="0"/>
        <w:rPr>
          <w:rFonts w:ascii="宋体" w:hAnsi="宋体" w:eastAsia="宋体" w:cs="宋体"/>
          <w:spacing w:val="-6"/>
          <w:sz w:val="30"/>
          <w:szCs w:val="30"/>
        </w:rPr>
      </w:pPr>
      <w:r>
        <w:rPr>
          <w:rFonts w:hint="eastAsia" w:ascii="宋体" w:hAnsi="宋体" w:eastAsia="宋体" w:cs="宋体"/>
          <w:spacing w:val="-6"/>
          <w:sz w:val="30"/>
          <w:szCs w:val="30"/>
        </w:rPr>
        <w:t>附件1</w:t>
      </w:r>
    </w:p>
    <w:p w14:paraId="18AB5893">
      <w:pPr>
        <w:spacing w:line="192" w:lineRule="auto"/>
        <w:ind w:firstLine="618"/>
        <w:jc w:val="center"/>
        <w:outlineLvl w:val="0"/>
        <w:rPr>
          <w:rFonts w:ascii="宋体" w:hAnsi="宋体" w:eastAsia="宋体" w:cs="宋体"/>
          <w:b/>
          <w:bCs/>
          <w:spacing w:val="-6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-6"/>
          <w:sz w:val="32"/>
          <w:szCs w:val="32"/>
        </w:rPr>
        <w:t>长春市社区教育“百艺雅集工作室”申报表</w:t>
      </w:r>
    </w:p>
    <w:bookmarkEnd w:id="0"/>
    <w:tbl>
      <w:tblPr>
        <w:tblStyle w:val="5"/>
        <w:tblW w:w="85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1075"/>
        <w:gridCol w:w="279"/>
        <w:gridCol w:w="651"/>
        <w:gridCol w:w="847"/>
        <w:gridCol w:w="1209"/>
        <w:gridCol w:w="1198"/>
        <w:gridCol w:w="1516"/>
      </w:tblGrid>
      <w:tr w14:paraId="35829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5" w:hRule="atLeast"/>
          <w:jc w:val="center"/>
        </w:trPr>
        <w:tc>
          <w:tcPr>
            <w:tcW w:w="1787" w:type="dxa"/>
            <w:noWrap w:val="0"/>
            <w:vAlign w:val="center"/>
          </w:tcPr>
          <w:p w14:paraId="25DE3A4A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</w:rPr>
              <w:t>工作室名称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1D0A2275">
            <w:pPr>
              <w:rPr>
                <w:rFonts w:ascii="仿宋" w:hAnsi="仿宋" w:eastAsia="仿宋" w:cs="仿宋"/>
              </w:rPr>
            </w:pPr>
          </w:p>
        </w:tc>
      </w:tr>
      <w:tr w14:paraId="24CE62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787" w:type="dxa"/>
            <w:noWrap w:val="0"/>
            <w:vAlign w:val="center"/>
          </w:tcPr>
          <w:p w14:paraId="315321F9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</w:rPr>
              <w:t>申报单位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3071DE07">
            <w:pPr>
              <w:rPr>
                <w:rFonts w:ascii="仿宋" w:hAnsi="仿宋" w:eastAsia="仿宋" w:cs="仿宋"/>
              </w:rPr>
            </w:pPr>
          </w:p>
        </w:tc>
      </w:tr>
      <w:tr w14:paraId="4550C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787" w:type="dxa"/>
            <w:noWrap w:val="0"/>
            <w:vAlign w:val="center"/>
          </w:tcPr>
          <w:p w14:paraId="430FD93C">
            <w:pPr>
              <w:spacing w:line="391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position w:val="11"/>
                <w:sz w:val="24"/>
              </w:rPr>
              <w:t>工作室</w:t>
            </w:r>
          </w:p>
          <w:p w14:paraId="47647C56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</w:rPr>
              <w:t>建设方向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7E705588">
            <w:pPr>
              <w:spacing w:line="219" w:lineRule="auto"/>
              <w:ind w:firstLine="236" w:firstLineChars="100"/>
              <w:jc w:val="left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□公民素养    □家庭教育    □乡村振兴     □人文艺术</w:t>
            </w:r>
          </w:p>
          <w:p w14:paraId="3E674A27">
            <w:pPr>
              <w:spacing w:line="219" w:lineRule="auto"/>
              <w:ind w:firstLine="236" w:firstLineChars="100"/>
              <w:jc w:val="left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□康养健身    □非遗传承    □职业技能     □生活技能</w:t>
            </w:r>
          </w:p>
          <w:p w14:paraId="1D5CF622">
            <w:pPr>
              <w:spacing w:line="219" w:lineRule="auto"/>
              <w:ind w:firstLine="236" w:firstLineChars="100"/>
              <w:jc w:val="left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 xml:space="preserve">□创新创业    □科学素养    □自然环保     □道德与法治                  </w:t>
            </w:r>
          </w:p>
          <w:p w14:paraId="3F86E81D">
            <w:pPr>
              <w:spacing w:line="219" w:lineRule="auto"/>
              <w:ind w:firstLine="236" w:firstLineChars="100"/>
              <w:jc w:val="left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□老年智慧生活    □社区治理与应急管理     □其他</w:t>
            </w:r>
          </w:p>
        </w:tc>
      </w:tr>
      <w:tr w14:paraId="1C22D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8562" w:type="dxa"/>
            <w:gridSpan w:val="8"/>
            <w:noWrap w:val="0"/>
            <w:vAlign w:val="center"/>
          </w:tcPr>
          <w:p w14:paraId="1E853783">
            <w:pPr>
              <w:spacing w:line="219" w:lineRule="auto"/>
              <w:ind w:left="2265" w:firstLine="494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4"/>
              </w:rPr>
              <w:t>工作室团队建设情况（表格可以增加）</w:t>
            </w:r>
          </w:p>
        </w:tc>
      </w:tr>
      <w:tr w14:paraId="531034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787" w:type="dxa"/>
            <w:noWrap w:val="0"/>
            <w:vAlign w:val="center"/>
          </w:tcPr>
          <w:p w14:paraId="630944CE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</w:rPr>
              <w:t>主持人姓名</w:t>
            </w:r>
          </w:p>
        </w:tc>
        <w:tc>
          <w:tcPr>
            <w:tcW w:w="1075" w:type="dxa"/>
            <w:noWrap w:val="0"/>
            <w:vAlign w:val="center"/>
          </w:tcPr>
          <w:p w14:paraId="680D8BBD">
            <w:pPr>
              <w:rPr>
                <w:rFonts w:ascii="仿宋" w:hAnsi="仿宋" w:eastAsia="仿宋" w:cs="仿宋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4E482282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9"/>
                <w:sz w:val="24"/>
              </w:rPr>
              <w:t>性别</w:t>
            </w:r>
          </w:p>
        </w:tc>
        <w:tc>
          <w:tcPr>
            <w:tcW w:w="847" w:type="dxa"/>
            <w:noWrap w:val="0"/>
            <w:vAlign w:val="center"/>
          </w:tcPr>
          <w:p w14:paraId="1AA441CF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4F4108D1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政治面貌</w:t>
            </w:r>
          </w:p>
        </w:tc>
        <w:tc>
          <w:tcPr>
            <w:tcW w:w="1198" w:type="dxa"/>
            <w:noWrap w:val="0"/>
            <w:vAlign w:val="center"/>
          </w:tcPr>
          <w:p w14:paraId="5968DECB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restart"/>
            <w:tcBorders>
              <w:bottom w:val="nil"/>
            </w:tcBorders>
            <w:noWrap w:val="0"/>
            <w:vAlign w:val="center"/>
          </w:tcPr>
          <w:p w14:paraId="6E10AB1E">
            <w:pPr>
              <w:spacing w:line="220" w:lineRule="auto"/>
              <w:ind w:firstLine="222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</w:rPr>
              <w:t>照</w:t>
            </w:r>
            <w:r>
              <w:rPr>
                <w:rFonts w:hint="eastAsia" w:ascii="仿宋" w:hAnsi="仿宋" w:eastAsia="仿宋" w:cs="仿宋"/>
                <w:spacing w:val="16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片</w:t>
            </w:r>
          </w:p>
        </w:tc>
      </w:tr>
      <w:tr w14:paraId="3DD05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787" w:type="dxa"/>
            <w:noWrap w:val="0"/>
            <w:vAlign w:val="center"/>
          </w:tcPr>
          <w:p w14:paraId="18B5E834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参加工作时间</w:t>
            </w:r>
          </w:p>
        </w:tc>
        <w:tc>
          <w:tcPr>
            <w:tcW w:w="1075" w:type="dxa"/>
            <w:noWrap w:val="0"/>
            <w:vAlign w:val="center"/>
          </w:tcPr>
          <w:p w14:paraId="17373C41">
            <w:pPr>
              <w:rPr>
                <w:rFonts w:ascii="仿宋" w:hAnsi="仿宋" w:eastAsia="仿宋" w:cs="仿宋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4B20DBB7">
            <w:pPr>
              <w:spacing w:line="221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</w:rPr>
              <w:t>职称</w:t>
            </w:r>
          </w:p>
        </w:tc>
        <w:tc>
          <w:tcPr>
            <w:tcW w:w="847" w:type="dxa"/>
            <w:noWrap w:val="0"/>
            <w:vAlign w:val="center"/>
          </w:tcPr>
          <w:p w14:paraId="4BED30E6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2B385234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特长技能</w:t>
            </w:r>
          </w:p>
        </w:tc>
        <w:tc>
          <w:tcPr>
            <w:tcW w:w="1198" w:type="dxa"/>
            <w:noWrap w:val="0"/>
            <w:vAlign w:val="center"/>
          </w:tcPr>
          <w:p w14:paraId="1EAD5B30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37A12E41">
            <w:pPr>
              <w:rPr>
                <w:rFonts w:ascii="仿宋" w:hAnsi="仿宋" w:eastAsia="仿宋" w:cs="仿宋"/>
              </w:rPr>
            </w:pPr>
          </w:p>
        </w:tc>
      </w:tr>
      <w:tr w14:paraId="18188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787" w:type="dxa"/>
            <w:noWrap w:val="0"/>
            <w:vAlign w:val="center"/>
          </w:tcPr>
          <w:p w14:paraId="0BEA589A">
            <w:pPr>
              <w:spacing w:line="227" w:lineRule="auto"/>
              <w:jc w:val="center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毕业院校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专业</w:t>
            </w:r>
          </w:p>
        </w:tc>
        <w:tc>
          <w:tcPr>
            <w:tcW w:w="2852" w:type="dxa"/>
            <w:gridSpan w:val="4"/>
            <w:noWrap w:val="0"/>
            <w:vAlign w:val="center"/>
          </w:tcPr>
          <w:p w14:paraId="266CC77A">
            <w:pPr>
              <w:rPr>
                <w:rFonts w:ascii="仿宋" w:hAnsi="仿宋" w:eastAsia="仿宋" w:cs="仿宋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54A775B1">
            <w:pPr>
              <w:spacing w:line="221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pacing w:val="7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7"/>
                <w:sz w:val="24"/>
              </w:rPr>
              <w:t>历</w:t>
            </w:r>
          </w:p>
        </w:tc>
        <w:tc>
          <w:tcPr>
            <w:tcW w:w="1198" w:type="dxa"/>
            <w:noWrap w:val="0"/>
            <w:vAlign w:val="center"/>
          </w:tcPr>
          <w:p w14:paraId="12674E96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0E2015EA">
            <w:pPr>
              <w:rPr>
                <w:rFonts w:ascii="仿宋" w:hAnsi="仿宋" w:eastAsia="仿宋" w:cs="仿宋"/>
              </w:rPr>
            </w:pPr>
          </w:p>
        </w:tc>
      </w:tr>
      <w:tr w14:paraId="36724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787" w:type="dxa"/>
            <w:noWrap w:val="0"/>
            <w:vAlign w:val="center"/>
          </w:tcPr>
          <w:p w14:paraId="14921806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身份证号</w:t>
            </w:r>
          </w:p>
        </w:tc>
        <w:tc>
          <w:tcPr>
            <w:tcW w:w="5259" w:type="dxa"/>
            <w:gridSpan w:val="6"/>
            <w:noWrap w:val="0"/>
            <w:vAlign w:val="center"/>
          </w:tcPr>
          <w:p w14:paraId="595EFA44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continue"/>
            <w:tcBorders>
              <w:top w:val="nil"/>
            </w:tcBorders>
            <w:noWrap w:val="0"/>
            <w:vAlign w:val="center"/>
          </w:tcPr>
          <w:p w14:paraId="15CFDF85">
            <w:pPr>
              <w:rPr>
                <w:rFonts w:ascii="仿宋" w:hAnsi="仿宋" w:eastAsia="仿宋" w:cs="仿宋"/>
              </w:rPr>
            </w:pPr>
          </w:p>
        </w:tc>
      </w:tr>
      <w:tr w14:paraId="11BC1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87" w:type="dxa"/>
            <w:noWrap w:val="0"/>
            <w:vAlign w:val="center"/>
          </w:tcPr>
          <w:p w14:paraId="2892CCCC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</w:rPr>
              <w:t>手</w:t>
            </w:r>
            <w:r>
              <w:rPr>
                <w:rFonts w:hint="eastAsia" w:ascii="仿宋" w:hAnsi="仿宋" w:eastAsia="仿宋" w:cs="仿宋"/>
                <w:spacing w:val="-3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3"/>
                <w:sz w:val="24"/>
              </w:rPr>
              <w:t>机</w:t>
            </w:r>
          </w:p>
        </w:tc>
        <w:tc>
          <w:tcPr>
            <w:tcW w:w="1354" w:type="dxa"/>
            <w:gridSpan w:val="2"/>
            <w:noWrap w:val="0"/>
            <w:vAlign w:val="center"/>
          </w:tcPr>
          <w:p w14:paraId="145DA05A">
            <w:pPr>
              <w:rPr>
                <w:rFonts w:ascii="仿宋" w:hAnsi="仿宋" w:eastAsia="仿宋" w:cs="仿宋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 w14:paraId="3B56DCAB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</w:rPr>
              <w:t>工作单位</w:t>
            </w:r>
          </w:p>
        </w:tc>
        <w:tc>
          <w:tcPr>
            <w:tcW w:w="3923" w:type="dxa"/>
            <w:gridSpan w:val="3"/>
            <w:noWrap w:val="0"/>
            <w:vAlign w:val="center"/>
          </w:tcPr>
          <w:p w14:paraId="23697861">
            <w:pPr>
              <w:rPr>
                <w:rFonts w:ascii="仿宋" w:hAnsi="仿宋" w:eastAsia="仿宋" w:cs="仿宋"/>
              </w:rPr>
            </w:pPr>
          </w:p>
        </w:tc>
      </w:tr>
      <w:tr w14:paraId="64BDAB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1787" w:type="dxa"/>
            <w:noWrap w:val="0"/>
            <w:vAlign w:val="center"/>
          </w:tcPr>
          <w:p w14:paraId="7B826D2E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个人简历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01E8AAC4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</w:rPr>
              <w:t>学习经历（高中以后）和工作经历：</w:t>
            </w:r>
          </w:p>
        </w:tc>
      </w:tr>
      <w:tr w14:paraId="65631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87" w:type="dxa"/>
            <w:noWrap w:val="0"/>
            <w:vAlign w:val="center"/>
          </w:tcPr>
          <w:p w14:paraId="16B95B71">
            <w:pPr>
              <w:spacing w:line="221" w:lineRule="auto"/>
              <w:ind w:right="107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所获市级以上</w:t>
            </w:r>
            <w:r>
              <w:rPr>
                <w:rFonts w:hint="eastAsia" w:ascii="仿宋" w:hAnsi="仿宋" w:eastAsia="仿宋" w:cs="仿宋"/>
                <w:spacing w:val="1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4"/>
              </w:rPr>
              <w:t>荣誉及奖励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39A66E8F">
            <w:pPr>
              <w:rPr>
                <w:rFonts w:ascii="仿宋" w:hAnsi="仿宋" w:eastAsia="仿宋" w:cs="仿宋"/>
              </w:rPr>
            </w:pPr>
          </w:p>
        </w:tc>
      </w:tr>
      <w:tr w14:paraId="74AA2F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787" w:type="dxa"/>
            <w:noWrap w:val="0"/>
            <w:vAlign w:val="center"/>
          </w:tcPr>
          <w:p w14:paraId="00B7DF32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社会兼职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3949C1A2">
            <w:pPr>
              <w:rPr>
                <w:rFonts w:ascii="仿宋" w:hAnsi="仿宋" w:eastAsia="仿宋" w:cs="仿宋"/>
              </w:rPr>
            </w:pPr>
          </w:p>
        </w:tc>
      </w:tr>
      <w:tr w14:paraId="03378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787" w:type="dxa"/>
            <w:noWrap w:val="0"/>
            <w:vAlign w:val="center"/>
          </w:tcPr>
          <w:p w14:paraId="471B7265">
            <w:pPr>
              <w:spacing w:line="219" w:lineRule="auto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第</w:t>
            </w:r>
            <w:r>
              <w:rPr>
                <w:rFonts w:hint="eastAsia" w:ascii="仿宋" w:hAnsi="仿宋" w:eastAsia="仿宋" w:cs="仿宋"/>
                <w:spacing w:val="-2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…</w:t>
            </w:r>
            <w:r>
              <w:rPr>
                <w:rFonts w:hint="eastAsia" w:ascii="仿宋" w:hAnsi="仿宋" w:eastAsia="仿宋" w:cs="仿宋"/>
                <w:spacing w:val="-2"/>
                <w:sz w:val="24"/>
                <w:lang w:eastAsia="zh-CN"/>
              </w:rPr>
              <w:t>…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）参与人</w:t>
            </w:r>
          </w:p>
          <w:p w14:paraId="6DFCB4FE">
            <w:pPr>
              <w:spacing w:line="219" w:lineRule="auto"/>
              <w:jc w:val="center"/>
              <w:rPr>
                <w:rFonts w:ascii="仿宋" w:hAnsi="仿宋" w:eastAsia="仿宋" w:cs="仿宋"/>
                <w:spacing w:val="14"/>
                <w:sz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</w:rPr>
              <w:t>姓名</w:t>
            </w:r>
          </w:p>
        </w:tc>
        <w:tc>
          <w:tcPr>
            <w:tcW w:w="1075" w:type="dxa"/>
            <w:noWrap w:val="0"/>
            <w:vAlign w:val="center"/>
          </w:tcPr>
          <w:p w14:paraId="1BB90FD3">
            <w:pPr>
              <w:rPr>
                <w:rFonts w:ascii="仿宋" w:hAnsi="仿宋" w:eastAsia="仿宋" w:cs="仿宋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11476627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9"/>
                <w:sz w:val="24"/>
              </w:rPr>
              <w:t>性别</w:t>
            </w:r>
          </w:p>
        </w:tc>
        <w:tc>
          <w:tcPr>
            <w:tcW w:w="847" w:type="dxa"/>
            <w:noWrap w:val="0"/>
            <w:vAlign w:val="center"/>
          </w:tcPr>
          <w:p w14:paraId="61E3A147">
            <w:pPr>
              <w:rPr>
                <w:rFonts w:ascii="仿宋" w:hAnsi="仿宋" w:eastAsia="仿宋" w:cs="仿宋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4F8C8036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政治面貌</w:t>
            </w:r>
          </w:p>
        </w:tc>
        <w:tc>
          <w:tcPr>
            <w:tcW w:w="1198" w:type="dxa"/>
            <w:noWrap w:val="0"/>
            <w:vAlign w:val="center"/>
          </w:tcPr>
          <w:p w14:paraId="56838BAE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restart"/>
            <w:tcBorders>
              <w:bottom w:val="nil"/>
            </w:tcBorders>
            <w:noWrap w:val="0"/>
            <w:vAlign w:val="center"/>
          </w:tcPr>
          <w:p w14:paraId="23401995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</w:rPr>
              <w:t>照</w:t>
            </w:r>
            <w:r>
              <w:rPr>
                <w:rFonts w:hint="eastAsia" w:ascii="仿宋" w:hAnsi="仿宋" w:eastAsia="仿宋" w:cs="仿宋"/>
                <w:spacing w:val="16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片</w:t>
            </w:r>
          </w:p>
        </w:tc>
      </w:tr>
      <w:tr w14:paraId="3E361A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787" w:type="dxa"/>
            <w:noWrap w:val="0"/>
            <w:vAlign w:val="center"/>
          </w:tcPr>
          <w:p w14:paraId="231FAFDC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参加工作时间</w:t>
            </w:r>
          </w:p>
        </w:tc>
        <w:tc>
          <w:tcPr>
            <w:tcW w:w="1075" w:type="dxa"/>
            <w:noWrap w:val="0"/>
            <w:vAlign w:val="center"/>
          </w:tcPr>
          <w:p w14:paraId="0E1042A6">
            <w:pPr>
              <w:rPr>
                <w:rFonts w:ascii="仿宋" w:hAnsi="仿宋" w:eastAsia="仿宋" w:cs="仿宋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 w14:paraId="2C0B6FE4">
            <w:pPr>
              <w:spacing w:line="221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</w:rPr>
              <w:t>职称</w:t>
            </w:r>
          </w:p>
        </w:tc>
        <w:tc>
          <w:tcPr>
            <w:tcW w:w="847" w:type="dxa"/>
            <w:noWrap w:val="0"/>
            <w:vAlign w:val="center"/>
          </w:tcPr>
          <w:p w14:paraId="3EE0ED24">
            <w:pPr>
              <w:rPr>
                <w:rFonts w:ascii="仿宋" w:hAnsi="仿宋" w:eastAsia="仿宋" w:cs="仿宋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7392D0BD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特长技能</w:t>
            </w:r>
          </w:p>
        </w:tc>
        <w:tc>
          <w:tcPr>
            <w:tcW w:w="1198" w:type="dxa"/>
            <w:noWrap w:val="0"/>
            <w:vAlign w:val="center"/>
          </w:tcPr>
          <w:p w14:paraId="525780BB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395B44EB">
            <w:pPr>
              <w:rPr>
                <w:rFonts w:ascii="仿宋" w:hAnsi="仿宋" w:eastAsia="仿宋" w:cs="仿宋"/>
              </w:rPr>
            </w:pPr>
          </w:p>
        </w:tc>
      </w:tr>
      <w:tr w14:paraId="373F62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787" w:type="dxa"/>
            <w:noWrap w:val="0"/>
            <w:vAlign w:val="center"/>
          </w:tcPr>
          <w:p w14:paraId="59CA7A2C">
            <w:pPr>
              <w:spacing w:line="227" w:lineRule="auto"/>
              <w:jc w:val="center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毕业院校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专业</w:t>
            </w:r>
          </w:p>
        </w:tc>
        <w:tc>
          <w:tcPr>
            <w:tcW w:w="2852" w:type="dxa"/>
            <w:gridSpan w:val="4"/>
            <w:noWrap w:val="0"/>
            <w:vAlign w:val="center"/>
          </w:tcPr>
          <w:p w14:paraId="6AE419D7">
            <w:pPr>
              <w:rPr>
                <w:rFonts w:ascii="仿宋" w:hAnsi="仿宋" w:eastAsia="仿宋" w:cs="仿宋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188EDF95">
            <w:pPr>
              <w:spacing w:line="221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pacing w:val="7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7"/>
                <w:sz w:val="24"/>
              </w:rPr>
              <w:t>历</w:t>
            </w:r>
          </w:p>
        </w:tc>
        <w:tc>
          <w:tcPr>
            <w:tcW w:w="1198" w:type="dxa"/>
            <w:noWrap w:val="0"/>
            <w:vAlign w:val="center"/>
          </w:tcPr>
          <w:p w14:paraId="1193DC4E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1292E001">
            <w:pPr>
              <w:rPr>
                <w:rFonts w:ascii="仿宋" w:hAnsi="仿宋" w:eastAsia="仿宋" w:cs="仿宋"/>
              </w:rPr>
            </w:pPr>
          </w:p>
        </w:tc>
      </w:tr>
      <w:tr w14:paraId="47D266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787" w:type="dxa"/>
            <w:noWrap w:val="0"/>
            <w:vAlign w:val="center"/>
          </w:tcPr>
          <w:p w14:paraId="22EC0DEF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身份证号</w:t>
            </w:r>
          </w:p>
        </w:tc>
        <w:tc>
          <w:tcPr>
            <w:tcW w:w="5259" w:type="dxa"/>
            <w:gridSpan w:val="6"/>
            <w:noWrap w:val="0"/>
            <w:vAlign w:val="center"/>
          </w:tcPr>
          <w:p w14:paraId="458D7842">
            <w:pPr>
              <w:rPr>
                <w:rFonts w:ascii="仿宋" w:hAnsi="仿宋" w:eastAsia="仿宋" w:cs="仿宋"/>
              </w:rPr>
            </w:pPr>
          </w:p>
        </w:tc>
        <w:tc>
          <w:tcPr>
            <w:tcW w:w="1516" w:type="dxa"/>
            <w:vMerge w:val="continue"/>
            <w:tcBorders>
              <w:top w:val="nil"/>
            </w:tcBorders>
            <w:noWrap w:val="0"/>
            <w:vAlign w:val="center"/>
          </w:tcPr>
          <w:p w14:paraId="48F847FD">
            <w:pPr>
              <w:rPr>
                <w:rFonts w:ascii="仿宋" w:hAnsi="仿宋" w:eastAsia="仿宋" w:cs="仿宋"/>
              </w:rPr>
            </w:pPr>
          </w:p>
        </w:tc>
      </w:tr>
      <w:tr w14:paraId="1C254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87" w:type="dxa"/>
            <w:noWrap w:val="0"/>
            <w:vAlign w:val="center"/>
          </w:tcPr>
          <w:p w14:paraId="6AE0B126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</w:rPr>
              <w:t>手</w:t>
            </w:r>
            <w:r>
              <w:rPr>
                <w:rFonts w:hint="eastAsia" w:ascii="仿宋" w:hAnsi="仿宋" w:eastAsia="仿宋" w:cs="仿宋"/>
                <w:spacing w:val="-3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3"/>
                <w:sz w:val="24"/>
              </w:rPr>
              <w:t>机</w:t>
            </w:r>
          </w:p>
        </w:tc>
        <w:tc>
          <w:tcPr>
            <w:tcW w:w="1354" w:type="dxa"/>
            <w:gridSpan w:val="2"/>
            <w:noWrap w:val="0"/>
            <w:vAlign w:val="center"/>
          </w:tcPr>
          <w:p w14:paraId="73E54943">
            <w:pPr>
              <w:rPr>
                <w:rFonts w:ascii="仿宋" w:hAnsi="仿宋" w:eastAsia="仿宋" w:cs="仿宋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 w14:paraId="2E7388F7">
            <w:pPr>
              <w:spacing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</w:rPr>
              <w:t>工作单位</w:t>
            </w:r>
          </w:p>
        </w:tc>
        <w:tc>
          <w:tcPr>
            <w:tcW w:w="3923" w:type="dxa"/>
            <w:gridSpan w:val="3"/>
            <w:noWrap w:val="0"/>
            <w:vAlign w:val="center"/>
          </w:tcPr>
          <w:p w14:paraId="64C3A689">
            <w:pPr>
              <w:rPr>
                <w:rFonts w:ascii="仿宋" w:hAnsi="仿宋" w:eastAsia="仿宋" w:cs="仿宋"/>
              </w:rPr>
            </w:pPr>
          </w:p>
        </w:tc>
      </w:tr>
      <w:tr w14:paraId="444D5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787" w:type="dxa"/>
            <w:noWrap w:val="0"/>
            <w:vAlign w:val="center"/>
          </w:tcPr>
          <w:p w14:paraId="4F4762E2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个人简历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3ACADF8C">
            <w:pPr>
              <w:spacing w:line="219" w:lineRule="auto"/>
              <w:ind w:left="62" w:firstLine="508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</w:rPr>
              <w:t>学习经历（高中以后）和工作经历：</w:t>
            </w:r>
          </w:p>
        </w:tc>
      </w:tr>
      <w:tr w14:paraId="1F7DBB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787" w:type="dxa"/>
            <w:noWrap w:val="0"/>
            <w:vAlign w:val="center"/>
          </w:tcPr>
          <w:p w14:paraId="0285607D">
            <w:pPr>
              <w:spacing w:line="221" w:lineRule="auto"/>
              <w:ind w:right="107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所获市级以上</w:t>
            </w:r>
            <w:r>
              <w:rPr>
                <w:rFonts w:hint="eastAsia" w:ascii="仿宋" w:hAnsi="仿宋" w:eastAsia="仿宋" w:cs="仿宋"/>
                <w:spacing w:val="1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4"/>
              </w:rPr>
              <w:t>荣誉及奖励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6B819902">
            <w:pPr>
              <w:rPr>
                <w:rFonts w:ascii="仿宋" w:hAnsi="仿宋" w:eastAsia="仿宋" w:cs="仿宋"/>
              </w:rPr>
            </w:pPr>
          </w:p>
        </w:tc>
      </w:tr>
      <w:tr w14:paraId="76756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787" w:type="dxa"/>
            <w:noWrap w:val="0"/>
            <w:vAlign w:val="center"/>
          </w:tcPr>
          <w:p w14:paraId="0733D6A3">
            <w:pPr>
              <w:spacing w:line="219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社会兼职</w:t>
            </w:r>
          </w:p>
        </w:tc>
        <w:tc>
          <w:tcPr>
            <w:tcW w:w="6775" w:type="dxa"/>
            <w:gridSpan w:val="7"/>
            <w:noWrap w:val="0"/>
            <w:vAlign w:val="center"/>
          </w:tcPr>
          <w:p w14:paraId="2996F7D3">
            <w:pPr>
              <w:rPr>
                <w:rFonts w:ascii="仿宋" w:hAnsi="仿宋" w:eastAsia="仿宋" w:cs="仿宋"/>
              </w:rPr>
            </w:pPr>
          </w:p>
        </w:tc>
      </w:tr>
    </w:tbl>
    <w:tbl>
      <w:tblPr>
        <w:tblStyle w:val="3"/>
        <w:tblpPr w:leftFromText="180" w:rightFromText="180" w:vertAnchor="text" w:horzAnchor="margin" w:tblpY="151"/>
        <w:tblW w:w="86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475"/>
        <w:gridCol w:w="5406"/>
      </w:tblGrid>
      <w:tr w14:paraId="6A93F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661" w:type="dxa"/>
            <w:gridSpan w:val="3"/>
            <w:shd w:val="clear" w:color="auto" w:fill="FFFFFF"/>
            <w:noWrap w:val="0"/>
            <w:vAlign w:val="center"/>
          </w:tcPr>
          <w:p w14:paraId="22201993">
            <w:pPr>
              <w:spacing w:line="221" w:lineRule="auto"/>
              <w:ind w:right="107" w:firstLine="474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  <w:sz w:val="24"/>
              </w:rPr>
              <w:t>工作室情况说明</w:t>
            </w:r>
          </w:p>
        </w:tc>
      </w:tr>
      <w:tr w14:paraId="2F93D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80" w:type="dxa"/>
            <w:shd w:val="clear" w:color="auto" w:fill="FFFFFF"/>
            <w:noWrap w:val="0"/>
            <w:vAlign w:val="center"/>
          </w:tcPr>
          <w:p w14:paraId="0F24CFF4">
            <w:pPr>
              <w:spacing w:line="221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情况简介</w:t>
            </w:r>
          </w:p>
        </w:tc>
        <w:tc>
          <w:tcPr>
            <w:tcW w:w="6881" w:type="dxa"/>
            <w:gridSpan w:val="2"/>
            <w:shd w:val="clear" w:color="auto" w:fill="FFFFFF"/>
            <w:noWrap w:val="0"/>
            <w:vAlign w:val="center"/>
          </w:tcPr>
          <w:p w14:paraId="140BDAFD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09BC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restart"/>
            <w:shd w:val="clear" w:color="auto" w:fill="FFFFFF"/>
            <w:noWrap w:val="0"/>
            <w:vAlign w:val="center"/>
          </w:tcPr>
          <w:p w14:paraId="278839C4">
            <w:pPr>
              <w:spacing w:line="221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条件保障</w:t>
            </w: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72F362FB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硬件条件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2BFB19DA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08E1E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continue"/>
            <w:shd w:val="clear" w:color="auto" w:fill="FFFFFF"/>
            <w:noWrap w:val="0"/>
            <w:vAlign w:val="center"/>
          </w:tcPr>
          <w:p w14:paraId="20F011EE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2BFCCA6F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团队建设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15E669CF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02F80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continue"/>
            <w:shd w:val="clear" w:color="auto" w:fill="FFFFFF"/>
            <w:noWrap w:val="0"/>
            <w:vAlign w:val="center"/>
          </w:tcPr>
          <w:p w14:paraId="10F6C795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1B77A524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制度保障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57893391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4377C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continue"/>
            <w:shd w:val="clear" w:color="auto" w:fill="FFFFFF"/>
            <w:noWrap w:val="0"/>
            <w:vAlign w:val="center"/>
          </w:tcPr>
          <w:p w14:paraId="2F5A581E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0C1B8DDE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经费使用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29B3DBC1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6C2B8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restart"/>
            <w:shd w:val="clear" w:color="auto" w:fill="FFFFFF"/>
            <w:noWrap w:val="0"/>
            <w:vAlign w:val="center"/>
          </w:tcPr>
          <w:p w14:paraId="7195AE7C">
            <w:pPr>
              <w:spacing w:line="221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教学组织</w:t>
            </w: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2DCE3383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课程组织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0B32D08E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3DED6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continue"/>
            <w:shd w:val="clear" w:color="auto" w:fill="FFFFFF"/>
            <w:noWrap w:val="0"/>
            <w:vAlign w:val="center"/>
          </w:tcPr>
          <w:p w14:paraId="601173E0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33F3F76C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学习资源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5F843020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11503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continue"/>
            <w:shd w:val="clear" w:color="auto" w:fill="FFFFFF"/>
            <w:noWrap w:val="0"/>
            <w:vAlign w:val="center"/>
          </w:tcPr>
          <w:p w14:paraId="5ED274B9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55057C0A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教学活动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5716909E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5BD95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continue"/>
            <w:shd w:val="clear" w:color="auto" w:fill="FFFFFF"/>
            <w:noWrap w:val="0"/>
            <w:vAlign w:val="center"/>
          </w:tcPr>
          <w:p w14:paraId="436A4A25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74318E79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课题研究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740C0415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4EBBE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restart"/>
            <w:shd w:val="clear" w:color="auto" w:fill="FFFFFF"/>
            <w:noWrap w:val="0"/>
            <w:vAlign w:val="center"/>
          </w:tcPr>
          <w:p w14:paraId="30BEE4D4">
            <w:pPr>
              <w:spacing w:line="221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工作实绩</w:t>
            </w: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358AC337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宣传展示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43ABA6D4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3E970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vMerge w:val="continue"/>
            <w:shd w:val="clear" w:color="auto" w:fill="FFFFFF"/>
            <w:noWrap w:val="0"/>
            <w:vAlign w:val="center"/>
          </w:tcPr>
          <w:p w14:paraId="23B1B7C6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0621C03A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特色创新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52FCFA50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  <w:tr w14:paraId="1AD8D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80" w:type="dxa"/>
            <w:shd w:val="clear" w:color="auto" w:fill="FFFFFF"/>
            <w:noWrap w:val="0"/>
            <w:vAlign w:val="center"/>
          </w:tcPr>
          <w:p w14:paraId="3C50278A">
            <w:pPr>
              <w:spacing w:line="221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未来展望</w:t>
            </w:r>
          </w:p>
        </w:tc>
        <w:tc>
          <w:tcPr>
            <w:tcW w:w="1475" w:type="dxa"/>
            <w:shd w:val="clear" w:color="auto" w:fill="FFFFFF"/>
            <w:noWrap w:val="0"/>
            <w:vAlign w:val="center"/>
          </w:tcPr>
          <w:p w14:paraId="12E9D934">
            <w:pPr>
              <w:spacing w:line="360" w:lineRule="auto"/>
              <w:ind w:right="107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</w:rPr>
              <w:t>发展规划</w:t>
            </w:r>
          </w:p>
        </w:tc>
        <w:tc>
          <w:tcPr>
            <w:tcW w:w="5406" w:type="dxa"/>
            <w:shd w:val="clear" w:color="auto" w:fill="FFFFFF"/>
            <w:noWrap w:val="0"/>
            <w:vAlign w:val="center"/>
          </w:tcPr>
          <w:p w14:paraId="03BB5917">
            <w:pPr>
              <w:spacing w:line="221" w:lineRule="auto"/>
              <w:ind w:right="107" w:firstLine="472"/>
              <w:jc w:val="center"/>
              <w:rPr>
                <w:rFonts w:ascii="仿宋" w:hAnsi="仿宋" w:eastAsia="仿宋" w:cs="仿宋"/>
                <w:spacing w:val="-2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Spec="center" w:tblpY="613"/>
        <w:tblOverlap w:val="never"/>
        <w:tblW w:w="856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7"/>
        <w:gridCol w:w="6739"/>
      </w:tblGrid>
      <w:tr w14:paraId="6D7D4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9" w:hRule="atLeast"/>
          <w:jc w:val="center"/>
        </w:trPr>
        <w:tc>
          <w:tcPr>
            <w:tcW w:w="1827" w:type="dxa"/>
            <w:noWrap w:val="0"/>
            <w:vAlign w:val="top"/>
          </w:tcPr>
          <w:p w14:paraId="2A5FBD15">
            <w:pPr>
              <w:spacing w:line="240" w:lineRule="auto"/>
              <w:jc w:val="center"/>
              <w:rPr>
                <w:rFonts w:ascii="仿宋" w:hAnsi="仿宋" w:eastAsia="仿宋" w:cs="仿宋"/>
              </w:rPr>
            </w:pPr>
          </w:p>
          <w:p w14:paraId="0B348138">
            <w:pPr>
              <w:spacing w:line="240" w:lineRule="auto"/>
              <w:rPr>
                <w:rFonts w:ascii="仿宋" w:hAnsi="仿宋" w:eastAsia="仿宋" w:cs="仿宋"/>
              </w:rPr>
            </w:pPr>
          </w:p>
          <w:p w14:paraId="0E64CB4D">
            <w:pPr>
              <w:spacing w:line="240" w:lineRule="auto"/>
              <w:ind w:left="594" w:firstLine="500"/>
              <w:rPr>
                <w:rFonts w:ascii="仿宋" w:hAnsi="仿宋" w:eastAsia="仿宋" w:cs="仿宋"/>
                <w:spacing w:val="5"/>
                <w:sz w:val="24"/>
              </w:rPr>
            </w:pPr>
          </w:p>
          <w:p w14:paraId="1222D047">
            <w:pPr>
              <w:spacing w:line="240" w:lineRule="auto"/>
              <w:jc w:val="center"/>
              <w:rPr>
                <w:rFonts w:hint="eastAsia" w:ascii="仿宋" w:hAnsi="仿宋" w:eastAsia="仿宋" w:cs="仿宋"/>
                <w:spacing w:val="3"/>
                <w:sz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</w:rPr>
              <w:t>申报</w:t>
            </w:r>
            <w:r>
              <w:rPr>
                <w:rFonts w:hint="eastAsia" w:ascii="仿宋" w:hAnsi="仿宋" w:eastAsia="仿宋" w:cs="仿宋"/>
                <w:spacing w:val="3"/>
                <w:sz w:val="24"/>
              </w:rPr>
              <w:t>单位</w:t>
            </w:r>
          </w:p>
          <w:p w14:paraId="50A1F14D">
            <w:pPr>
              <w:spacing w:line="24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意见</w:t>
            </w:r>
          </w:p>
        </w:tc>
        <w:tc>
          <w:tcPr>
            <w:tcW w:w="6739" w:type="dxa"/>
            <w:noWrap w:val="0"/>
            <w:vAlign w:val="top"/>
          </w:tcPr>
          <w:p w14:paraId="35AF1D5D">
            <w:pPr>
              <w:rPr>
                <w:rFonts w:ascii="仿宋" w:hAnsi="仿宋" w:eastAsia="仿宋" w:cs="仿宋"/>
              </w:rPr>
            </w:pPr>
          </w:p>
          <w:p w14:paraId="6C6ACC23">
            <w:pPr>
              <w:rPr>
                <w:rFonts w:ascii="仿宋" w:hAnsi="仿宋" w:eastAsia="仿宋" w:cs="仿宋"/>
              </w:rPr>
            </w:pPr>
          </w:p>
          <w:p w14:paraId="092EC441">
            <w:pPr>
              <w:rPr>
                <w:rFonts w:ascii="仿宋" w:hAnsi="仿宋" w:eastAsia="仿宋" w:cs="仿宋"/>
              </w:rPr>
            </w:pPr>
          </w:p>
          <w:p w14:paraId="08351941">
            <w:pPr>
              <w:rPr>
                <w:rFonts w:ascii="仿宋" w:hAnsi="仿宋" w:eastAsia="仿宋" w:cs="仿宋"/>
              </w:rPr>
            </w:pPr>
          </w:p>
          <w:p w14:paraId="048A836B">
            <w:pPr>
              <w:spacing w:line="219" w:lineRule="auto"/>
              <w:ind w:left="4842" w:firstLine="532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4EE5B0DC">
            <w:pPr>
              <w:spacing w:line="219" w:lineRule="auto"/>
              <w:ind w:firstLine="4522" w:firstLineChars="1700"/>
              <w:rPr>
                <w:rFonts w:ascii="仿宋" w:hAnsi="仿宋" w:eastAsia="仿宋" w:cs="仿宋"/>
                <w:spacing w:val="13"/>
                <w:sz w:val="24"/>
              </w:rPr>
            </w:pPr>
            <w:r>
              <w:rPr>
                <w:rFonts w:hint="eastAsia" w:ascii="仿宋" w:hAnsi="仿宋" w:eastAsia="仿宋" w:cs="仿宋"/>
                <w:spacing w:val="13"/>
                <w:sz w:val="24"/>
              </w:rPr>
              <w:t>（盖章）</w:t>
            </w:r>
          </w:p>
          <w:p w14:paraId="0409F176">
            <w:pPr>
              <w:spacing w:line="219" w:lineRule="auto"/>
              <w:ind w:firstLine="4256" w:firstLineChars="1600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63BD6FC2">
            <w:pPr>
              <w:spacing w:line="213" w:lineRule="auto"/>
              <w:ind w:right="170" w:firstLine="444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</w:rPr>
              <w:t xml:space="preserve">                              年</w:t>
            </w:r>
            <w:r>
              <w:rPr>
                <w:rFonts w:hint="eastAsia" w:ascii="仿宋" w:hAnsi="仿宋" w:eastAsia="仿宋" w:cs="仿宋"/>
                <w:spacing w:val="8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pacing w:val="19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9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9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日</w:t>
            </w:r>
          </w:p>
        </w:tc>
      </w:tr>
      <w:tr w14:paraId="0AFBC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4" w:hRule="atLeast"/>
          <w:jc w:val="center"/>
        </w:trPr>
        <w:tc>
          <w:tcPr>
            <w:tcW w:w="1827" w:type="dxa"/>
            <w:noWrap w:val="0"/>
            <w:vAlign w:val="top"/>
          </w:tcPr>
          <w:p w14:paraId="3FC5B971">
            <w:pPr>
              <w:spacing w:line="240" w:lineRule="auto"/>
              <w:ind w:left="354" w:firstLine="492"/>
              <w:jc w:val="center"/>
              <w:rPr>
                <w:rFonts w:ascii="仿宋" w:hAnsi="仿宋" w:eastAsia="仿宋" w:cs="仿宋"/>
                <w:spacing w:val="3"/>
                <w:sz w:val="24"/>
              </w:rPr>
            </w:pPr>
          </w:p>
          <w:p w14:paraId="15683E67">
            <w:pPr>
              <w:spacing w:line="240" w:lineRule="auto"/>
              <w:ind w:left="354" w:firstLine="492"/>
              <w:jc w:val="center"/>
              <w:rPr>
                <w:rFonts w:ascii="仿宋" w:hAnsi="仿宋" w:eastAsia="仿宋" w:cs="仿宋"/>
                <w:spacing w:val="3"/>
                <w:sz w:val="24"/>
              </w:rPr>
            </w:pPr>
          </w:p>
          <w:p w14:paraId="0B8C301E">
            <w:pPr>
              <w:spacing w:line="240" w:lineRule="auto"/>
              <w:ind w:firstLine="492"/>
              <w:jc w:val="center"/>
              <w:rPr>
                <w:rFonts w:ascii="仿宋" w:hAnsi="仿宋" w:eastAsia="仿宋" w:cs="仿宋"/>
                <w:spacing w:val="3"/>
                <w:sz w:val="24"/>
              </w:rPr>
            </w:pPr>
          </w:p>
          <w:p w14:paraId="0618414D">
            <w:pPr>
              <w:widowControl/>
              <w:spacing w:line="240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县（市）区级</w:t>
            </w:r>
          </w:p>
          <w:p w14:paraId="2D701235">
            <w:pPr>
              <w:widowControl/>
              <w:spacing w:line="240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教育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行政</w:t>
            </w:r>
            <w:r>
              <w:rPr>
                <w:rFonts w:ascii="Times New Roman" w:hAnsi="Times New Roman" w:eastAsia="仿宋"/>
                <w:kern w:val="0"/>
                <w:sz w:val="24"/>
              </w:rPr>
              <w:t>部门</w:t>
            </w:r>
          </w:p>
          <w:p w14:paraId="5B4C0E82">
            <w:pPr>
              <w:widowControl/>
              <w:spacing w:line="240" w:lineRule="auto"/>
              <w:jc w:val="center"/>
              <w:rPr>
                <w:rFonts w:ascii="仿宋" w:hAnsi="仿宋" w:eastAsia="仿宋" w:cs="仿宋"/>
                <w:spacing w:val="3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意见</w:t>
            </w:r>
          </w:p>
        </w:tc>
        <w:tc>
          <w:tcPr>
            <w:tcW w:w="6739" w:type="dxa"/>
            <w:noWrap w:val="0"/>
            <w:vAlign w:val="top"/>
          </w:tcPr>
          <w:p w14:paraId="4E2389BB">
            <w:pPr>
              <w:rPr>
                <w:rFonts w:ascii="仿宋" w:hAnsi="仿宋" w:eastAsia="仿宋" w:cs="仿宋"/>
              </w:rPr>
            </w:pPr>
          </w:p>
          <w:p w14:paraId="65BF32B0">
            <w:pPr>
              <w:spacing w:line="219" w:lineRule="auto"/>
              <w:ind w:left="4842" w:firstLine="532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1626EB9A">
            <w:pPr>
              <w:spacing w:line="219" w:lineRule="auto"/>
              <w:ind w:left="4842" w:firstLine="532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59335B72">
            <w:pPr>
              <w:spacing w:line="219" w:lineRule="auto"/>
              <w:ind w:left="4842" w:firstLine="532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34632837">
            <w:pPr>
              <w:spacing w:line="219" w:lineRule="auto"/>
              <w:ind w:left="4842" w:firstLine="532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60B6F70E">
            <w:pPr>
              <w:spacing w:line="219" w:lineRule="auto"/>
              <w:ind w:firstLine="4522" w:firstLineChars="1700"/>
              <w:rPr>
                <w:rFonts w:ascii="仿宋" w:hAnsi="仿宋" w:eastAsia="仿宋" w:cs="仿宋"/>
                <w:spacing w:val="13"/>
                <w:sz w:val="24"/>
              </w:rPr>
            </w:pPr>
            <w:r>
              <w:rPr>
                <w:rFonts w:hint="eastAsia" w:ascii="仿宋" w:hAnsi="仿宋" w:eastAsia="仿宋" w:cs="仿宋"/>
                <w:spacing w:val="13"/>
                <w:sz w:val="24"/>
              </w:rPr>
              <w:t>（盖章）</w:t>
            </w:r>
          </w:p>
          <w:p w14:paraId="6C1438F3">
            <w:pPr>
              <w:spacing w:line="219" w:lineRule="auto"/>
              <w:ind w:firstLine="4256" w:firstLineChars="1600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1C33D449">
            <w:pPr>
              <w:spacing w:line="213" w:lineRule="auto"/>
              <w:ind w:right="170" w:firstLine="444"/>
              <w:jc w:val="center"/>
              <w:rPr>
                <w:rFonts w:ascii="仿宋" w:hAnsi="仿宋" w:eastAsia="仿宋" w:cs="仿宋"/>
                <w:spacing w:val="-9"/>
                <w:sz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</w:rPr>
              <w:t xml:space="preserve">                              年</w:t>
            </w:r>
            <w:r>
              <w:rPr>
                <w:rFonts w:hint="eastAsia" w:ascii="仿宋" w:hAnsi="仿宋" w:eastAsia="仿宋" w:cs="仿宋"/>
                <w:spacing w:val="8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pacing w:val="19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9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9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日</w:t>
            </w:r>
          </w:p>
        </w:tc>
      </w:tr>
      <w:tr w14:paraId="2CE34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1" w:hRule="atLeast"/>
          <w:jc w:val="center"/>
        </w:trPr>
        <w:tc>
          <w:tcPr>
            <w:tcW w:w="1827" w:type="dxa"/>
            <w:noWrap w:val="0"/>
            <w:vAlign w:val="top"/>
          </w:tcPr>
          <w:p w14:paraId="32241FA5">
            <w:pPr>
              <w:spacing w:line="240" w:lineRule="auto"/>
              <w:jc w:val="center"/>
              <w:rPr>
                <w:rFonts w:ascii="仿宋" w:hAnsi="仿宋" w:eastAsia="仿宋" w:cs="仿宋"/>
              </w:rPr>
            </w:pPr>
          </w:p>
          <w:p w14:paraId="0604D632">
            <w:pPr>
              <w:spacing w:line="240" w:lineRule="auto"/>
              <w:jc w:val="center"/>
              <w:rPr>
                <w:rFonts w:ascii="仿宋" w:hAnsi="仿宋" w:eastAsia="仿宋" w:cs="仿宋"/>
              </w:rPr>
            </w:pPr>
          </w:p>
          <w:p w14:paraId="512742C3">
            <w:pPr>
              <w:spacing w:line="240" w:lineRule="auto"/>
              <w:jc w:val="center"/>
              <w:rPr>
                <w:rFonts w:ascii="仿宋" w:hAnsi="仿宋" w:eastAsia="仿宋" w:cs="仿宋"/>
              </w:rPr>
            </w:pPr>
          </w:p>
          <w:p w14:paraId="46013259">
            <w:pPr>
              <w:spacing w:line="240" w:lineRule="auto"/>
              <w:ind w:firstLine="508"/>
              <w:jc w:val="center"/>
              <w:rPr>
                <w:rFonts w:ascii="仿宋" w:hAnsi="仿宋" w:eastAsia="仿宋" w:cs="仿宋"/>
                <w:spacing w:val="7"/>
                <w:sz w:val="24"/>
              </w:rPr>
            </w:pPr>
          </w:p>
          <w:p w14:paraId="647C7C56">
            <w:pPr>
              <w:spacing w:line="240" w:lineRule="auto"/>
              <w:jc w:val="center"/>
              <w:rPr>
                <w:rFonts w:hint="eastAsia" w:ascii="仿宋" w:hAnsi="仿宋" w:eastAsia="仿宋" w:cs="仿宋"/>
                <w:spacing w:val="3"/>
                <w:sz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</w:rPr>
              <w:t>专家</w:t>
            </w:r>
            <w:r>
              <w:rPr>
                <w:rFonts w:hint="eastAsia" w:ascii="仿宋" w:hAnsi="仿宋" w:eastAsia="仿宋" w:cs="仿宋"/>
                <w:spacing w:val="3"/>
                <w:sz w:val="24"/>
              </w:rPr>
              <w:t>评审</w:t>
            </w:r>
          </w:p>
          <w:p w14:paraId="5FE38A1E">
            <w:pPr>
              <w:spacing w:line="24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</w:rPr>
              <w:t>意见</w:t>
            </w:r>
          </w:p>
        </w:tc>
        <w:tc>
          <w:tcPr>
            <w:tcW w:w="6739" w:type="dxa"/>
            <w:noWrap w:val="0"/>
            <w:vAlign w:val="top"/>
          </w:tcPr>
          <w:p w14:paraId="23945C54">
            <w:pPr>
              <w:spacing w:line="250" w:lineRule="auto"/>
              <w:rPr>
                <w:rFonts w:ascii="仿宋" w:hAnsi="仿宋" w:eastAsia="仿宋" w:cs="仿宋"/>
              </w:rPr>
            </w:pPr>
          </w:p>
          <w:p w14:paraId="16361A29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458D44C8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4F57FE8C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4CAFD4D6">
            <w:pPr>
              <w:spacing w:line="242" w:lineRule="auto"/>
              <w:ind w:left="4132" w:right="700" w:firstLine="512"/>
              <w:rPr>
                <w:rFonts w:ascii="仿宋" w:hAnsi="仿宋" w:eastAsia="仿宋" w:cs="仿宋"/>
                <w:spacing w:val="8"/>
                <w:sz w:val="24"/>
              </w:rPr>
            </w:pPr>
          </w:p>
          <w:p w14:paraId="4D867649">
            <w:pPr>
              <w:spacing w:line="242" w:lineRule="auto"/>
              <w:ind w:left="4132" w:right="700" w:firstLine="512"/>
              <w:rPr>
                <w:rFonts w:ascii="仿宋" w:hAnsi="仿宋" w:eastAsia="仿宋" w:cs="仿宋"/>
                <w:spacing w:val="8"/>
                <w:sz w:val="24"/>
              </w:rPr>
            </w:pPr>
          </w:p>
          <w:p w14:paraId="20B1D4FA">
            <w:pPr>
              <w:spacing w:line="242" w:lineRule="auto"/>
              <w:ind w:right="700" w:firstLine="512"/>
              <w:jc w:val="center"/>
              <w:rPr>
                <w:rFonts w:ascii="仿宋" w:hAnsi="仿宋" w:eastAsia="仿宋" w:cs="仿宋"/>
                <w:spacing w:val="8"/>
                <w:sz w:val="24"/>
              </w:rPr>
            </w:pPr>
            <w:r>
              <w:rPr>
                <w:rFonts w:hint="eastAsia" w:ascii="仿宋" w:hAnsi="仿宋" w:eastAsia="仿宋" w:cs="仿宋"/>
                <w:spacing w:val="8"/>
                <w:sz w:val="24"/>
              </w:rPr>
              <w:t xml:space="preserve">                           组长签名：</w:t>
            </w:r>
          </w:p>
          <w:p w14:paraId="5F89D48A">
            <w:pPr>
              <w:spacing w:line="242" w:lineRule="auto"/>
              <w:ind w:right="700" w:firstLine="512"/>
              <w:jc w:val="center"/>
              <w:rPr>
                <w:rFonts w:ascii="仿宋" w:hAnsi="仿宋" w:eastAsia="仿宋" w:cs="仿宋"/>
                <w:spacing w:val="8"/>
                <w:sz w:val="24"/>
              </w:rPr>
            </w:pPr>
          </w:p>
          <w:p w14:paraId="3D7F9D28">
            <w:pPr>
              <w:spacing w:line="242" w:lineRule="auto"/>
              <w:ind w:right="700" w:firstLine="376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6"/>
                <w:sz w:val="24"/>
              </w:rPr>
              <w:t xml:space="preserve">                                            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 xml:space="preserve">    年</w:t>
            </w:r>
            <w:r>
              <w:rPr>
                <w:rFonts w:hint="eastAsia" w:ascii="仿宋" w:hAnsi="仿宋" w:eastAsia="仿宋" w:cs="仿宋"/>
                <w:spacing w:val="8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pacing w:val="19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9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9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日</w:t>
            </w:r>
          </w:p>
        </w:tc>
      </w:tr>
      <w:tr w14:paraId="0BB3B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5" w:hRule="atLeast"/>
          <w:jc w:val="center"/>
        </w:trPr>
        <w:tc>
          <w:tcPr>
            <w:tcW w:w="1827" w:type="dxa"/>
            <w:noWrap w:val="0"/>
            <w:vAlign w:val="top"/>
          </w:tcPr>
          <w:p w14:paraId="48522B42">
            <w:pPr>
              <w:spacing w:line="240" w:lineRule="auto"/>
              <w:rPr>
                <w:rFonts w:ascii="仿宋" w:hAnsi="仿宋" w:eastAsia="仿宋" w:cs="仿宋"/>
              </w:rPr>
            </w:pPr>
          </w:p>
          <w:p w14:paraId="0FC72DE1">
            <w:pPr>
              <w:spacing w:line="240" w:lineRule="auto"/>
              <w:rPr>
                <w:rFonts w:ascii="仿宋" w:hAnsi="仿宋" w:eastAsia="仿宋" w:cs="仿宋"/>
              </w:rPr>
            </w:pPr>
          </w:p>
          <w:p w14:paraId="0DEF5684">
            <w:pPr>
              <w:spacing w:line="240" w:lineRule="auto"/>
              <w:rPr>
                <w:rFonts w:ascii="仿宋" w:hAnsi="仿宋" w:eastAsia="仿宋" w:cs="仿宋"/>
              </w:rPr>
            </w:pPr>
          </w:p>
          <w:p w14:paraId="6D29B037">
            <w:pPr>
              <w:spacing w:line="240" w:lineRule="auto"/>
              <w:jc w:val="center"/>
              <w:rPr>
                <w:rFonts w:ascii="仿宋" w:hAnsi="仿宋" w:eastAsia="仿宋" w:cs="仿宋"/>
                <w:spacing w:val="5"/>
                <w:sz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</w:rPr>
              <w:t>长春开放大学</w:t>
            </w:r>
          </w:p>
          <w:p w14:paraId="09836B51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spacing w:val="1"/>
                <w:sz w:val="24"/>
              </w:rPr>
              <w:t>长春</w:t>
            </w:r>
            <w:r>
              <w:rPr>
                <w:rFonts w:hint="eastAsia" w:ascii="仿宋" w:hAnsi="仿宋" w:eastAsia="仿宋" w:cs="仿宋"/>
                <w:spacing w:val="10"/>
                <w:sz w:val="24"/>
              </w:rPr>
              <w:t>社区大学</w:t>
            </w:r>
            <w:r>
              <w:rPr>
                <w:rFonts w:hint="eastAsia" w:ascii="仿宋" w:hAnsi="仿宋" w:eastAsia="仿宋" w:cs="仿宋"/>
                <w:spacing w:val="10"/>
                <w:sz w:val="24"/>
                <w:lang w:val="en-US" w:eastAsia="zh-CN"/>
              </w:rPr>
              <w:t>)</w:t>
            </w:r>
          </w:p>
          <w:p w14:paraId="6C7DFD39">
            <w:pPr>
              <w:spacing w:line="24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</w:rPr>
              <w:t>意见</w:t>
            </w:r>
          </w:p>
        </w:tc>
        <w:tc>
          <w:tcPr>
            <w:tcW w:w="6739" w:type="dxa"/>
            <w:noWrap w:val="0"/>
            <w:vAlign w:val="top"/>
          </w:tcPr>
          <w:p w14:paraId="63DC1AB6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29A5B684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6D85C57C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0D0D0235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2B6AB6A4">
            <w:pPr>
              <w:spacing w:line="251" w:lineRule="auto"/>
              <w:rPr>
                <w:rFonts w:ascii="仿宋" w:hAnsi="仿宋" w:eastAsia="仿宋" w:cs="仿宋"/>
              </w:rPr>
            </w:pPr>
          </w:p>
          <w:p w14:paraId="5B39644F">
            <w:pPr>
              <w:spacing w:line="252" w:lineRule="auto"/>
              <w:rPr>
                <w:rFonts w:ascii="仿宋" w:hAnsi="仿宋" w:eastAsia="仿宋" w:cs="仿宋"/>
              </w:rPr>
            </w:pPr>
          </w:p>
          <w:p w14:paraId="1D45347B">
            <w:pPr>
              <w:spacing w:line="219" w:lineRule="auto"/>
              <w:ind w:firstLine="4522" w:firstLineChars="1700"/>
              <w:rPr>
                <w:rFonts w:ascii="仿宋" w:hAnsi="仿宋" w:eastAsia="仿宋" w:cs="仿宋"/>
                <w:spacing w:val="13"/>
                <w:sz w:val="24"/>
              </w:rPr>
            </w:pPr>
            <w:r>
              <w:rPr>
                <w:rFonts w:hint="eastAsia" w:ascii="仿宋" w:hAnsi="仿宋" w:eastAsia="仿宋" w:cs="仿宋"/>
                <w:spacing w:val="13"/>
                <w:sz w:val="24"/>
              </w:rPr>
              <w:t>（盖章）</w:t>
            </w:r>
          </w:p>
          <w:p w14:paraId="5FDE91BC">
            <w:pPr>
              <w:spacing w:line="219" w:lineRule="auto"/>
              <w:ind w:firstLine="4522" w:firstLineChars="1700"/>
              <w:rPr>
                <w:rFonts w:ascii="仿宋" w:hAnsi="仿宋" w:eastAsia="仿宋" w:cs="仿宋"/>
                <w:spacing w:val="13"/>
                <w:sz w:val="24"/>
              </w:rPr>
            </w:pPr>
          </w:p>
          <w:p w14:paraId="3EE45260">
            <w:pPr>
              <w:spacing w:line="196" w:lineRule="auto"/>
              <w:ind w:right="30" w:firstLine="4218" w:firstLineChars="19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pacing w:val="8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pacing w:val="19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4"/>
              </w:rPr>
              <w:t>日</w:t>
            </w:r>
          </w:p>
        </w:tc>
      </w:tr>
    </w:tbl>
    <w:p w14:paraId="709F47EB">
      <w:pPr>
        <w:spacing w:line="223" w:lineRule="auto"/>
        <w:outlineLvl w:val="0"/>
        <w:rPr>
          <w:rFonts w:ascii="仿宋" w:hAnsi="仿宋" w:eastAsia="仿宋" w:cs="仿宋"/>
          <w:spacing w:val="-6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 w14:paraId="6DC7A2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06F7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831AC9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- 8 -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31AC9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- 8 -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E3D96"/>
    <w:rsid w:val="3ABE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2025-05-26T02:39:00Z</dcterms:created>
  <dc:creator>金多多</dc:creator>
  <cp:lastModifiedBy>金多多</cp:lastModifiedBy>
  <dcterms:modified xsi:type="dcterms:W3CDTF">2025-05-26T02:39:29Z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2A0BC633E816484CA0F9DC5DF1196FDE_11</vt:lpwstr>
  </property>
  <property fmtid="{D5CDD505-2E9C-101B-9397-08002B2CF9AE}" pid="4" name="KSOTemplateDocerSaveRecord">
    <vt:lpwstr>eyJoZGlkIjoiNWZhOGM1YWViYWYwNDFkN2NhMWM4M2Y3NjE3YWU2YjIiLCJ1c2VySWQiOiI0NDYyOTE3NDAifQ==</vt:lpwstr>
  </property>
</Properties>
</file>